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A3" w:rsidRDefault="00A576D1" w:rsidP="007F49F2">
      <w:pPr>
        <w:jc w:val="center"/>
        <w:rPr>
          <w:sz w:val="28"/>
          <w:szCs w:val="28"/>
        </w:rPr>
      </w:pPr>
      <w:r>
        <w:rPr>
          <w:sz w:val="28"/>
          <w:szCs w:val="28"/>
        </w:rPr>
        <w:t>RACHUNEK WYNIKÓW ZA ROK 20………..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"/>
        <w:gridCol w:w="3931"/>
        <w:gridCol w:w="2303"/>
        <w:gridCol w:w="2303"/>
      </w:tblGrid>
      <w:tr w:rsidR="00700194" w:rsidTr="007F49F2">
        <w:tc>
          <w:tcPr>
            <w:tcW w:w="690" w:type="dxa"/>
          </w:tcPr>
          <w:p w:rsidR="007F49F2" w:rsidRDefault="007F49F2" w:rsidP="007F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Poz.</w:t>
            </w:r>
          </w:p>
        </w:tc>
        <w:tc>
          <w:tcPr>
            <w:tcW w:w="3931" w:type="dxa"/>
          </w:tcPr>
          <w:p w:rsidR="007F49F2" w:rsidRDefault="007F49F2" w:rsidP="007F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Wyszczególnienie</w:t>
            </w:r>
          </w:p>
        </w:tc>
        <w:tc>
          <w:tcPr>
            <w:tcW w:w="4606" w:type="dxa"/>
            <w:gridSpan w:val="2"/>
          </w:tcPr>
          <w:p w:rsidR="007F49F2" w:rsidRDefault="007F49F2" w:rsidP="007F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za rok</w:t>
            </w:r>
          </w:p>
        </w:tc>
      </w:tr>
      <w:tr w:rsidR="00700194" w:rsidTr="007F49F2">
        <w:tc>
          <w:tcPr>
            <w:tcW w:w="690" w:type="dxa"/>
          </w:tcPr>
          <w:p w:rsidR="007F49F2" w:rsidRDefault="007F49F2" w:rsidP="007F49F2">
            <w:pPr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7F49F2" w:rsidRDefault="007F49F2" w:rsidP="007F49F2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F49F2" w:rsidRDefault="007F49F2" w:rsidP="007F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Poprzedni</w:t>
            </w:r>
          </w:p>
        </w:tc>
        <w:tc>
          <w:tcPr>
            <w:tcW w:w="2303" w:type="dxa"/>
          </w:tcPr>
          <w:p w:rsidR="007F49F2" w:rsidRDefault="007F49F2" w:rsidP="007F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Bieżący</w:t>
            </w:r>
          </w:p>
        </w:tc>
      </w:tr>
      <w:tr w:rsidR="00700194" w:rsidTr="007F49F2">
        <w:tc>
          <w:tcPr>
            <w:tcW w:w="690" w:type="dxa"/>
          </w:tcPr>
          <w:p w:rsidR="007F49F2" w:rsidRDefault="007F49F2" w:rsidP="007F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1" w:type="dxa"/>
          </w:tcPr>
          <w:p w:rsidR="007F49F2" w:rsidRDefault="007F49F2" w:rsidP="007F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7F49F2" w:rsidRDefault="007F49F2" w:rsidP="007F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7F49F2" w:rsidRDefault="007F49F2" w:rsidP="007F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0194" w:rsidRPr="007F49F2" w:rsidTr="007F49F2">
        <w:tc>
          <w:tcPr>
            <w:tcW w:w="690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 w:rsidRPr="007F49F2">
              <w:rPr>
                <w:sz w:val="24"/>
                <w:szCs w:val="24"/>
              </w:rPr>
              <w:t>A.</w:t>
            </w:r>
          </w:p>
        </w:tc>
        <w:tc>
          <w:tcPr>
            <w:tcW w:w="3931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 w:rsidRPr="007F49F2">
              <w:rPr>
                <w:sz w:val="24"/>
                <w:szCs w:val="24"/>
              </w:rPr>
              <w:t>Przychody z działalności statutowej</w:t>
            </w: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00194" w:rsidRPr="007F49F2" w:rsidTr="007F49F2">
        <w:tc>
          <w:tcPr>
            <w:tcW w:w="690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3931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brutto określone statutem</w:t>
            </w: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00194" w:rsidRPr="007F49F2" w:rsidTr="007F49F2">
        <w:tc>
          <w:tcPr>
            <w:tcW w:w="690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3931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przychody określone statutem</w:t>
            </w: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00194" w:rsidRPr="007F49F2" w:rsidTr="007F49F2">
        <w:tc>
          <w:tcPr>
            <w:tcW w:w="690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3931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realizacji zadań statutowych</w:t>
            </w: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00194" w:rsidRPr="007F49F2" w:rsidTr="007F49F2">
        <w:tc>
          <w:tcPr>
            <w:tcW w:w="690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3931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 finansowy na działalności statutowej(wielkość dodatnia lub wielkość ujemna</w:t>
            </w:r>
            <w:proofErr w:type="gramStart"/>
            <w:r>
              <w:rPr>
                <w:sz w:val="24"/>
                <w:szCs w:val="24"/>
              </w:rPr>
              <w:t xml:space="preserve"> )(A-B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00194" w:rsidRPr="007F49F2" w:rsidTr="007F49F2">
        <w:tc>
          <w:tcPr>
            <w:tcW w:w="690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3931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administracyjne</w:t>
            </w: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F49F2" w:rsidRPr="007F49F2" w:rsidTr="007F49F2">
        <w:tc>
          <w:tcPr>
            <w:tcW w:w="690" w:type="dxa"/>
            <w:vMerge w:val="restart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zużycie</w:t>
            </w:r>
            <w:proofErr w:type="gramEnd"/>
            <w:r>
              <w:rPr>
                <w:sz w:val="24"/>
                <w:szCs w:val="24"/>
              </w:rPr>
              <w:t xml:space="preserve"> materiałów i energii</w:t>
            </w: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F49F2" w:rsidRPr="007F49F2" w:rsidTr="007F49F2">
        <w:tc>
          <w:tcPr>
            <w:tcW w:w="690" w:type="dxa"/>
            <w:vMerge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usługi</w:t>
            </w:r>
            <w:proofErr w:type="gramEnd"/>
            <w:r>
              <w:rPr>
                <w:sz w:val="24"/>
                <w:szCs w:val="24"/>
              </w:rPr>
              <w:t xml:space="preserve"> obce</w:t>
            </w: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F49F2" w:rsidRPr="007F49F2" w:rsidTr="007F49F2">
        <w:tc>
          <w:tcPr>
            <w:tcW w:w="690" w:type="dxa"/>
            <w:vMerge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gramStart"/>
            <w:r>
              <w:rPr>
                <w:sz w:val="24"/>
                <w:szCs w:val="24"/>
              </w:rPr>
              <w:t>podatki</w:t>
            </w:r>
            <w:proofErr w:type="gramEnd"/>
            <w:r>
              <w:rPr>
                <w:sz w:val="24"/>
                <w:szCs w:val="24"/>
              </w:rPr>
              <w:t xml:space="preserve"> i opłaty</w:t>
            </w: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F49F2" w:rsidRPr="007F49F2" w:rsidTr="007F49F2">
        <w:tc>
          <w:tcPr>
            <w:tcW w:w="690" w:type="dxa"/>
            <w:vMerge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>
              <w:rPr>
                <w:sz w:val="24"/>
                <w:szCs w:val="24"/>
              </w:rPr>
              <w:t>wynagrodzenia</w:t>
            </w:r>
            <w:proofErr w:type="gramEnd"/>
            <w:r>
              <w:rPr>
                <w:sz w:val="24"/>
                <w:szCs w:val="24"/>
              </w:rPr>
              <w:t xml:space="preserve"> oraz ubezpieczenia społeczne i inne świadczenia</w:t>
            </w: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F49F2" w:rsidRPr="007F49F2" w:rsidTr="007F49F2">
        <w:tc>
          <w:tcPr>
            <w:tcW w:w="690" w:type="dxa"/>
            <w:vMerge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proofErr w:type="gramStart"/>
            <w:r>
              <w:rPr>
                <w:sz w:val="24"/>
                <w:szCs w:val="24"/>
              </w:rPr>
              <w:t>amortyzacja</w:t>
            </w:r>
            <w:proofErr w:type="gramEnd"/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F49F2" w:rsidRPr="007F49F2" w:rsidTr="007F49F2">
        <w:tc>
          <w:tcPr>
            <w:tcW w:w="690" w:type="dxa"/>
            <w:vMerge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proofErr w:type="gramStart"/>
            <w:r>
              <w:rPr>
                <w:sz w:val="24"/>
                <w:szCs w:val="24"/>
              </w:rPr>
              <w:t>pozostałe</w:t>
            </w:r>
            <w:proofErr w:type="gramEnd"/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00194" w:rsidRPr="007F49F2" w:rsidTr="007F49F2">
        <w:tc>
          <w:tcPr>
            <w:tcW w:w="690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3931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Pozostałe przychody </w:t>
            </w:r>
            <w:proofErr w:type="gramStart"/>
            <w:r>
              <w:rPr>
                <w:sz w:val="24"/>
                <w:szCs w:val="24"/>
              </w:rPr>
              <w:t>nie wymienione</w:t>
            </w:r>
            <w:proofErr w:type="gramEnd"/>
            <w:r>
              <w:rPr>
                <w:sz w:val="24"/>
                <w:szCs w:val="24"/>
              </w:rPr>
              <w:t xml:space="preserve"> w </w:t>
            </w:r>
            <w:proofErr w:type="spellStart"/>
            <w:r>
              <w:rPr>
                <w:sz w:val="24"/>
                <w:szCs w:val="24"/>
              </w:rPr>
              <w:t>poz.AiG</w:t>
            </w:r>
            <w:proofErr w:type="spellEnd"/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00194" w:rsidRPr="007F49F2" w:rsidTr="007F49F2">
        <w:tc>
          <w:tcPr>
            <w:tcW w:w="690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3931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Pozostałe koszty nie wymienione w </w:t>
            </w:r>
            <w:proofErr w:type="spellStart"/>
            <w:r>
              <w:rPr>
                <w:sz w:val="24"/>
                <w:szCs w:val="24"/>
              </w:rPr>
              <w:t>poz.</w:t>
            </w:r>
            <w:r w:rsidR="00700194">
              <w:rPr>
                <w:sz w:val="24"/>
                <w:szCs w:val="24"/>
              </w:rPr>
              <w:t>B</w:t>
            </w:r>
            <w:proofErr w:type="gramStart"/>
            <w:r w:rsidR="00700194">
              <w:rPr>
                <w:sz w:val="24"/>
                <w:szCs w:val="24"/>
              </w:rPr>
              <w:t>;D</w:t>
            </w:r>
            <w:proofErr w:type="gramEnd"/>
            <w:r w:rsidR="00700194">
              <w:rPr>
                <w:sz w:val="24"/>
                <w:szCs w:val="24"/>
              </w:rPr>
              <w:t>;H</w:t>
            </w:r>
            <w:proofErr w:type="spellEnd"/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00194" w:rsidRPr="007F49F2" w:rsidTr="007F49F2">
        <w:tc>
          <w:tcPr>
            <w:tcW w:w="690" w:type="dxa"/>
          </w:tcPr>
          <w:p w:rsidR="007F49F2" w:rsidRPr="007F49F2" w:rsidRDefault="00700194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3931" w:type="dxa"/>
          </w:tcPr>
          <w:p w:rsidR="007F49F2" w:rsidRPr="007F49F2" w:rsidRDefault="00700194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Przychody finansowe</w:t>
            </w: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00194" w:rsidRPr="007F49F2" w:rsidTr="007F49F2">
        <w:tc>
          <w:tcPr>
            <w:tcW w:w="690" w:type="dxa"/>
          </w:tcPr>
          <w:p w:rsidR="007F49F2" w:rsidRPr="007F49F2" w:rsidRDefault="00700194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3931" w:type="dxa"/>
          </w:tcPr>
          <w:p w:rsidR="007F49F2" w:rsidRPr="007F49F2" w:rsidRDefault="00700194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finansowe</w:t>
            </w: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00194" w:rsidRPr="007F49F2" w:rsidTr="007F49F2">
        <w:tc>
          <w:tcPr>
            <w:tcW w:w="690" w:type="dxa"/>
          </w:tcPr>
          <w:p w:rsidR="007F49F2" w:rsidRPr="007F49F2" w:rsidRDefault="00700194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3931" w:type="dxa"/>
          </w:tcPr>
          <w:p w:rsidR="007F49F2" w:rsidRPr="007F49F2" w:rsidRDefault="00700194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 finansowy brutto na całokształcie działalności(wielkość dodatnia lub ujemna</w:t>
            </w:r>
            <w:proofErr w:type="gramStart"/>
            <w:r>
              <w:rPr>
                <w:sz w:val="24"/>
                <w:szCs w:val="24"/>
              </w:rPr>
              <w:t xml:space="preserve"> )C-D</w:t>
            </w:r>
            <w:proofErr w:type="gramEnd"/>
            <w:r>
              <w:rPr>
                <w:sz w:val="24"/>
                <w:szCs w:val="24"/>
              </w:rPr>
              <w:t>+E-F+G-H</w:t>
            </w: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F49F2" w:rsidRPr="007F49F2" w:rsidRDefault="007F49F2" w:rsidP="007F49F2">
            <w:pPr>
              <w:rPr>
                <w:sz w:val="24"/>
                <w:szCs w:val="24"/>
              </w:rPr>
            </w:pPr>
          </w:p>
        </w:tc>
      </w:tr>
      <w:tr w:rsidR="00700194" w:rsidRPr="007F49F2" w:rsidTr="007F49F2">
        <w:tc>
          <w:tcPr>
            <w:tcW w:w="690" w:type="dxa"/>
          </w:tcPr>
          <w:p w:rsidR="00700194" w:rsidRDefault="00700194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</w:p>
        </w:tc>
        <w:tc>
          <w:tcPr>
            <w:tcW w:w="3931" w:type="dxa"/>
          </w:tcPr>
          <w:p w:rsidR="00700194" w:rsidRDefault="00700194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Zyski i straty nadzwyczajne</w:t>
            </w:r>
          </w:p>
        </w:tc>
        <w:tc>
          <w:tcPr>
            <w:tcW w:w="2303" w:type="dxa"/>
          </w:tcPr>
          <w:p w:rsidR="00700194" w:rsidRPr="007F49F2" w:rsidRDefault="00700194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00194" w:rsidRPr="007F49F2" w:rsidRDefault="00700194" w:rsidP="007F49F2">
            <w:pPr>
              <w:rPr>
                <w:sz w:val="24"/>
                <w:szCs w:val="24"/>
              </w:rPr>
            </w:pPr>
          </w:p>
        </w:tc>
      </w:tr>
      <w:tr w:rsidR="00700194" w:rsidRPr="007F49F2" w:rsidTr="007F49F2">
        <w:tc>
          <w:tcPr>
            <w:tcW w:w="690" w:type="dxa"/>
          </w:tcPr>
          <w:p w:rsidR="00700194" w:rsidRDefault="00700194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</w:t>
            </w:r>
          </w:p>
        </w:tc>
        <w:tc>
          <w:tcPr>
            <w:tcW w:w="3931" w:type="dxa"/>
          </w:tcPr>
          <w:p w:rsidR="00700194" w:rsidRDefault="00700194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 finansowy ogółem[+/-]</w:t>
            </w:r>
          </w:p>
        </w:tc>
        <w:tc>
          <w:tcPr>
            <w:tcW w:w="2303" w:type="dxa"/>
          </w:tcPr>
          <w:p w:rsidR="00700194" w:rsidRPr="007F49F2" w:rsidRDefault="00700194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00194" w:rsidRPr="007F49F2" w:rsidRDefault="00700194" w:rsidP="007F49F2">
            <w:pPr>
              <w:rPr>
                <w:sz w:val="24"/>
                <w:szCs w:val="24"/>
              </w:rPr>
            </w:pPr>
          </w:p>
        </w:tc>
      </w:tr>
      <w:tr w:rsidR="00700194" w:rsidRPr="007F49F2" w:rsidTr="007F49F2">
        <w:tc>
          <w:tcPr>
            <w:tcW w:w="690" w:type="dxa"/>
          </w:tcPr>
          <w:p w:rsidR="00700194" w:rsidRDefault="00700194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3931" w:type="dxa"/>
          </w:tcPr>
          <w:p w:rsidR="00700194" w:rsidRDefault="00700194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Różnica zwiększająca koszty roku następnego wielkość ujemna</w:t>
            </w:r>
          </w:p>
        </w:tc>
        <w:tc>
          <w:tcPr>
            <w:tcW w:w="2303" w:type="dxa"/>
          </w:tcPr>
          <w:p w:rsidR="00700194" w:rsidRPr="007F49F2" w:rsidRDefault="00700194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00194" w:rsidRPr="007F49F2" w:rsidRDefault="00700194" w:rsidP="007F49F2">
            <w:pPr>
              <w:rPr>
                <w:sz w:val="24"/>
                <w:szCs w:val="24"/>
              </w:rPr>
            </w:pPr>
          </w:p>
        </w:tc>
      </w:tr>
      <w:tr w:rsidR="00700194" w:rsidRPr="007F49F2" w:rsidTr="007F49F2">
        <w:tc>
          <w:tcPr>
            <w:tcW w:w="690" w:type="dxa"/>
          </w:tcPr>
          <w:p w:rsidR="00700194" w:rsidRDefault="00700194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3931" w:type="dxa"/>
          </w:tcPr>
          <w:p w:rsidR="00700194" w:rsidRDefault="00700194" w:rsidP="007F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Różnica zwiększająca przychody roku następnego wielkość dodatnia</w:t>
            </w:r>
          </w:p>
        </w:tc>
        <w:tc>
          <w:tcPr>
            <w:tcW w:w="2303" w:type="dxa"/>
          </w:tcPr>
          <w:p w:rsidR="00700194" w:rsidRPr="007F49F2" w:rsidRDefault="00700194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00194" w:rsidRPr="007F49F2" w:rsidRDefault="00700194" w:rsidP="007F49F2">
            <w:pPr>
              <w:rPr>
                <w:sz w:val="24"/>
                <w:szCs w:val="24"/>
              </w:rPr>
            </w:pPr>
          </w:p>
        </w:tc>
      </w:tr>
      <w:tr w:rsidR="00700194" w:rsidRPr="007F49F2" w:rsidTr="007F49F2">
        <w:tc>
          <w:tcPr>
            <w:tcW w:w="690" w:type="dxa"/>
          </w:tcPr>
          <w:p w:rsidR="00700194" w:rsidRDefault="00700194" w:rsidP="007F49F2">
            <w:pPr>
              <w:rPr>
                <w:sz w:val="24"/>
                <w:szCs w:val="24"/>
              </w:rPr>
            </w:pPr>
          </w:p>
          <w:p w:rsidR="00700194" w:rsidRDefault="00700194" w:rsidP="007F49F2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:rsidR="00700194" w:rsidRDefault="00700194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00194" w:rsidRPr="007F49F2" w:rsidRDefault="00700194" w:rsidP="007F49F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00194" w:rsidRPr="007F49F2" w:rsidRDefault="00700194" w:rsidP="007F49F2">
            <w:pPr>
              <w:rPr>
                <w:sz w:val="24"/>
                <w:szCs w:val="24"/>
              </w:rPr>
            </w:pPr>
          </w:p>
        </w:tc>
      </w:tr>
    </w:tbl>
    <w:p w:rsidR="007F49F2" w:rsidRDefault="00700194" w:rsidP="007F49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0194" w:rsidRPr="007F49F2" w:rsidRDefault="00700194" w:rsidP="007F49F2">
      <w:pPr>
        <w:rPr>
          <w:sz w:val="24"/>
          <w:szCs w:val="24"/>
        </w:rPr>
      </w:pPr>
      <w:r>
        <w:rPr>
          <w:sz w:val="24"/>
          <w:szCs w:val="24"/>
        </w:rPr>
        <w:t>Data sporządzenia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Podpisy</w:t>
      </w:r>
    </w:p>
    <w:sectPr w:rsidR="00700194" w:rsidRPr="007F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E"/>
    <w:rsid w:val="004B3ACE"/>
    <w:rsid w:val="00700194"/>
    <w:rsid w:val="007F49F2"/>
    <w:rsid w:val="00A576D1"/>
    <w:rsid w:val="00A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Elucha</dc:creator>
  <cp:lastModifiedBy>Elucha</cp:lastModifiedBy>
  <cp:revision>3</cp:revision>
  <dcterms:created xsi:type="dcterms:W3CDTF">2015-01-31T10:19:00Z</dcterms:created>
  <dcterms:modified xsi:type="dcterms:W3CDTF">2015-05-03T16:33:00Z</dcterms:modified>
</cp:coreProperties>
</file>